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FF44D9" w:rsidRDefault="00FF44D9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A23418" w:rsidRDefault="009A60C3" w:rsidP="00A23418">
      <w:pPr>
        <w:ind w:right="-2"/>
        <w:jc w:val="center"/>
        <w:rPr>
          <w:rFonts w:eastAsia="Calibri"/>
          <w:b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A23418" w:rsidRDefault="009A60C3" w:rsidP="00A23418">
      <w:pPr>
        <w:contextualSpacing/>
        <w:jc w:val="center"/>
        <w:rPr>
          <w:rFonts w:eastAsia="Calibri"/>
          <w:b/>
          <w:sz w:val="25"/>
          <w:szCs w:val="25"/>
        </w:rPr>
      </w:pPr>
    </w:p>
    <w:p w:rsidR="009A60C3" w:rsidRPr="00A23418" w:rsidRDefault="00B25FFF" w:rsidP="00FD1B71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«</w:t>
      </w:r>
      <w:r w:rsidR="009E75D2">
        <w:rPr>
          <w:rFonts w:eastAsia="Calibri"/>
          <w:b/>
          <w:sz w:val="25"/>
          <w:szCs w:val="25"/>
        </w:rPr>
        <w:t>2</w:t>
      </w:r>
      <w:r w:rsidR="005B6685" w:rsidRPr="005B6685">
        <w:rPr>
          <w:rFonts w:eastAsia="Calibri"/>
          <w:b/>
          <w:sz w:val="25"/>
          <w:szCs w:val="25"/>
        </w:rPr>
        <w:t>3</w:t>
      </w:r>
      <w:r w:rsidRPr="00A23418">
        <w:rPr>
          <w:rFonts w:eastAsia="Calibri"/>
          <w:b/>
          <w:sz w:val="25"/>
          <w:szCs w:val="25"/>
        </w:rPr>
        <w:t xml:space="preserve">» </w:t>
      </w:r>
      <w:r w:rsidR="00961A06" w:rsidRPr="00A23418">
        <w:rPr>
          <w:rFonts w:eastAsia="Calibri"/>
          <w:b/>
          <w:sz w:val="25"/>
          <w:szCs w:val="25"/>
        </w:rPr>
        <w:t>января</w:t>
      </w:r>
      <w:r w:rsidRPr="00A23418">
        <w:rPr>
          <w:rFonts w:eastAsia="Calibri"/>
          <w:b/>
          <w:sz w:val="25"/>
          <w:szCs w:val="25"/>
        </w:rPr>
        <w:t xml:space="preserve"> 202</w:t>
      </w:r>
      <w:r w:rsidR="00961A06" w:rsidRPr="00A23418">
        <w:rPr>
          <w:rFonts w:eastAsia="Calibri"/>
          <w:b/>
          <w:sz w:val="25"/>
          <w:szCs w:val="25"/>
        </w:rPr>
        <w:t>5</w:t>
      </w:r>
      <w:r w:rsidRPr="00A23418">
        <w:rPr>
          <w:rFonts w:eastAsia="Calibri"/>
          <w:b/>
          <w:sz w:val="25"/>
          <w:szCs w:val="25"/>
        </w:rPr>
        <w:t xml:space="preserve"> г.    </w:t>
      </w:r>
      <w:r w:rsidR="009A60C3" w:rsidRPr="00A23418">
        <w:rPr>
          <w:rFonts w:eastAsia="Calibri"/>
          <w:b/>
          <w:sz w:val="25"/>
          <w:szCs w:val="25"/>
        </w:rPr>
        <w:t xml:space="preserve">                                                                                        </w:t>
      </w:r>
      <w:r w:rsidR="00057D9A" w:rsidRPr="00A23418">
        <w:rPr>
          <w:rFonts w:eastAsia="Calibri"/>
          <w:b/>
          <w:sz w:val="25"/>
          <w:szCs w:val="25"/>
        </w:rPr>
        <w:t xml:space="preserve">    </w:t>
      </w:r>
      <w:r w:rsidR="000E26C4" w:rsidRPr="00A23418">
        <w:rPr>
          <w:rFonts w:eastAsia="Calibri"/>
          <w:b/>
          <w:sz w:val="25"/>
          <w:szCs w:val="25"/>
        </w:rPr>
        <w:t xml:space="preserve">   </w:t>
      </w:r>
      <w:r w:rsidR="00EA76BC" w:rsidRPr="00A23418">
        <w:rPr>
          <w:rFonts w:eastAsia="Calibri"/>
          <w:b/>
          <w:sz w:val="25"/>
          <w:szCs w:val="25"/>
        </w:rPr>
        <w:t xml:space="preserve"> </w:t>
      </w:r>
      <w:r w:rsidR="009E75D2">
        <w:rPr>
          <w:rFonts w:eastAsia="Calibri"/>
          <w:b/>
          <w:sz w:val="25"/>
          <w:szCs w:val="25"/>
        </w:rPr>
        <w:t xml:space="preserve">        </w:t>
      </w:r>
      <w:r w:rsidR="0061747E">
        <w:rPr>
          <w:rFonts w:eastAsia="Calibri"/>
          <w:b/>
          <w:sz w:val="25"/>
          <w:szCs w:val="25"/>
        </w:rPr>
        <w:t xml:space="preserve"> </w:t>
      </w:r>
      <w:r w:rsidR="00EA76BC" w:rsidRPr="00A23418">
        <w:rPr>
          <w:rFonts w:eastAsia="Calibri"/>
          <w:b/>
          <w:sz w:val="25"/>
          <w:szCs w:val="25"/>
        </w:rPr>
        <w:t>№</w:t>
      </w:r>
      <w:r w:rsidR="009A60C3" w:rsidRPr="00A23418">
        <w:rPr>
          <w:rFonts w:eastAsia="Calibri"/>
          <w:b/>
          <w:sz w:val="25"/>
          <w:szCs w:val="25"/>
        </w:rPr>
        <w:t xml:space="preserve"> </w:t>
      </w:r>
      <w:r w:rsidR="009E75D2">
        <w:rPr>
          <w:rFonts w:eastAsia="Calibri"/>
          <w:b/>
          <w:sz w:val="25"/>
          <w:szCs w:val="25"/>
        </w:rPr>
        <w:t>48</w:t>
      </w:r>
      <w:r w:rsidR="009A60C3" w:rsidRPr="00A23418">
        <w:rPr>
          <w:rFonts w:eastAsia="Calibri"/>
          <w:b/>
          <w:sz w:val="25"/>
          <w:szCs w:val="25"/>
        </w:rPr>
        <w:t>/2</w:t>
      </w:r>
      <w:r w:rsidR="00961A06" w:rsidRPr="00A23418">
        <w:rPr>
          <w:rFonts w:eastAsia="Calibri"/>
          <w:b/>
          <w:sz w:val="25"/>
          <w:szCs w:val="25"/>
        </w:rPr>
        <w:t>5</w:t>
      </w:r>
    </w:p>
    <w:p w:rsidR="009A60C3" w:rsidRPr="00A23418" w:rsidRDefault="009A60C3" w:rsidP="00FD1B71">
      <w:pPr>
        <w:spacing w:line="276" w:lineRule="auto"/>
        <w:ind w:right="-2"/>
        <w:jc w:val="both"/>
        <w:rPr>
          <w:rFonts w:eastAsia="Calibri"/>
          <w:sz w:val="25"/>
          <w:szCs w:val="25"/>
        </w:rPr>
      </w:pPr>
    </w:p>
    <w:p w:rsidR="009A60C3" w:rsidRPr="00A23418" w:rsidRDefault="009A60C3" w:rsidP="00FD1B71">
      <w:pPr>
        <w:spacing w:line="276" w:lineRule="auto"/>
        <w:ind w:left="5387" w:hanging="5387"/>
        <w:jc w:val="both"/>
        <w:rPr>
          <w:rFonts w:eastAsia="Calibri"/>
          <w:b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Реквизиты заявлени</w:t>
      </w:r>
      <w:r w:rsidR="003331DF" w:rsidRPr="00A23418">
        <w:rPr>
          <w:rFonts w:eastAsia="Calibri"/>
          <w:b/>
          <w:sz w:val="25"/>
          <w:szCs w:val="25"/>
        </w:rPr>
        <w:t>я</w:t>
      </w:r>
      <w:r w:rsidRPr="00A23418">
        <w:rPr>
          <w:rFonts w:eastAsia="Calibri"/>
          <w:b/>
          <w:sz w:val="25"/>
          <w:szCs w:val="25"/>
        </w:rPr>
        <w:t xml:space="preserve">: </w:t>
      </w:r>
      <w:r w:rsidRPr="00A23418">
        <w:rPr>
          <w:rFonts w:eastAsia="Calibri"/>
          <w:b/>
          <w:sz w:val="25"/>
          <w:szCs w:val="25"/>
        </w:rPr>
        <w:tab/>
      </w:r>
      <w:r w:rsidRPr="00A23418">
        <w:rPr>
          <w:rFonts w:eastAsia="Calibri"/>
          <w:sz w:val="25"/>
          <w:szCs w:val="25"/>
        </w:rPr>
        <w:t xml:space="preserve">от </w:t>
      </w:r>
      <w:r w:rsidR="00EE45F5" w:rsidRPr="00A23418">
        <w:rPr>
          <w:rFonts w:eastAsia="Calibri"/>
          <w:sz w:val="25"/>
          <w:szCs w:val="25"/>
        </w:rPr>
        <w:t>25.12.2024</w:t>
      </w:r>
      <w:r w:rsidRPr="00A23418">
        <w:rPr>
          <w:rFonts w:eastAsia="Calibri"/>
          <w:sz w:val="25"/>
          <w:szCs w:val="25"/>
        </w:rPr>
        <w:t xml:space="preserve"> № </w:t>
      </w:r>
      <w:r w:rsidR="00EE45F5" w:rsidRPr="00A23418">
        <w:rPr>
          <w:rFonts w:eastAsia="Calibri"/>
          <w:sz w:val="25"/>
          <w:szCs w:val="25"/>
        </w:rPr>
        <w:t>01-25105/24О</w:t>
      </w:r>
    </w:p>
    <w:p w:rsidR="009A60C3" w:rsidRPr="00A23418" w:rsidRDefault="009A60C3" w:rsidP="00FD1B7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D6570B" w:rsidRPr="00A23418" w:rsidRDefault="009A60C3" w:rsidP="00FF44D9">
      <w:pPr>
        <w:tabs>
          <w:tab w:val="left" w:pos="6237"/>
        </w:tabs>
        <w:spacing w:line="276" w:lineRule="auto"/>
        <w:ind w:left="5387" w:right="-144" w:hanging="5387"/>
        <w:jc w:val="both"/>
        <w:rPr>
          <w:rFonts w:eastAsia="Calibri"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Информация о заявителе:</w:t>
      </w:r>
      <w:r w:rsidRPr="00A23418">
        <w:rPr>
          <w:rFonts w:eastAsia="Calibri"/>
          <w:sz w:val="25"/>
          <w:szCs w:val="25"/>
        </w:rPr>
        <w:t xml:space="preserve"> </w:t>
      </w:r>
      <w:r w:rsidRPr="00A23418">
        <w:rPr>
          <w:rFonts w:eastAsia="Calibri"/>
          <w:sz w:val="25"/>
          <w:szCs w:val="25"/>
        </w:rPr>
        <w:tab/>
      </w:r>
      <w:r w:rsidR="00FF44D9">
        <w:rPr>
          <w:rFonts w:eastAsia="Calibri"/>
          <w:sz w:val="25"/>
          <w:szCs w:val="25"/>
        </w:rPr>
        <w:t>***</w:t>
      </w:r>
    </w:p>
    <w:p w:rsidR="009A60C3" w:rsidRPr="00A23418" w:rsidRDefault="009A60C3" w:rsidP="00FD1B7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5"/>
          <w:szCs w:val="25"/>
        </w:rPr>
      </w:pPr>
    </w:p>
    <w:p w:rsidR="00BB63D5" w:rsidRPr="00A23418" w:rsidRDefault="009A60C3" w:rsidP="00FD1B71">
      <w:pPr>
        <w:tabs>
          <w:tab w:val="left" w:pos="5387"/>
        </w:tabs>
        <w:spacing w:line="276" w:lineRule="auto"/>
        <w:jc w:val="both"/>
        <w:rPr>
          <w:rFonts w:eastAsia="Calibri"/>
          <w:sz w:val="25"/>
          <w:szCs w:val="25"/>
          <w:highlight w:val="yellow"/>
        </w:rPr>
      </w:pPr>
      <w:r w:rsidRPr="00A23418">
        <w:rPr>
          <w:rFonts w:eastAsia="Calibri"/>
          <w:b/>
          <w:sz w:val="25"/>
          <w:szCs w:val="25"/>
        </w:rPr>
        <w:t>Кадастро</w:t>
      </w:r>
      <w:r w:rsidR="001C4B52" w:rsidRPr="00A23418">
        <w:rPr>
          <w:rFonts w:eastAsia="Calibri"/>
          <w:b/>
          <w:sz w:val="25"/>
          <w:szCs w:val="25"/>
        </w:rPr>
        <w:t>вы</w:t>
      </w:r>
      <w:r w:rsidR="00EE45F5" w:rsidRPr="00A23418">
        <w:rPr>
          <w:rFonts w:eastAsia="Calibri"/>
          <w:b/>
          <w:sz w:val="25"/>
          <w:szCs w:val="25"/>
        </w:rPr>
        <w:t>й</w:t>
      </w:r>
      <w:r w:rsidR="001C4B52" w:rsidRPr="00A23418">
        <w:rPr>
          <w:rFonts w:eastAsia="Calibri"/>
          <w:b/>
          <w:sz w:val="25"/>
          <w:szCs w:val="25"/>
        </w:rPr>
        <w:t xml:space="preserve"> номер объект</w:t>
      </w:r>
      <w:r w:rsidR="00EE45F5" w:rsidRPr="00A23418">
        <w:rPr>
          <w:rFonts w:eastAsia="Calibri"/>
          <w:b/>
          <w:sz w:val="25"/>
          <w:szCs w:val="25"/>
        </w:rPr>
        <w:t>а</w:t>
      </w:r>
      <w:r w:rsidR="001C4B52" w:rsidRPr="00A23418">
        <w:rPr>
          <w:rFonts w:eastAsia="Calibri"/>
          <w:b/>
          <w:sz w:val="25"/>
          <w:szCs w:val="25"/>
        </w:rPr>
        <w:t xml:space="preserve"> недвижимости:</w:t>
      </w:r>
      <w:r w:rsidR="001C4B52" w:rsidRPr="00A23418">
        <w:rPr>
          <w:rFonts w:eastAsia="Calibri"/>
          <w:b/>
          <w:sz w:val="25"/>
          <w:szCs w:val="25"/>
        </w:rPr>
        <w:tab/>
      </w:r>
      <w:r w:rsidR="00EE45F5" w:rsidRPr="00A23418">
        <w:rPr>
          <w:rFonts w:eastAsia="Calibri"/>
          <w:sz w:val="25"/>
          <w:szCs w:val="25"/>
        </w:rPr>
        <w:t>77:04:0004014:6</w:t>
      </w:r>
    </w:p>
    <w:p w:rsidR="009A60C3" w:rsidRPr="00A23418" w:rsidRDefault="009A60C3" w:rsidP="00FD1B71">
      <w:pPr>
        <w:spacing w:line="276" w:lineRule="auto"/>
        <w:ind w:left="5387" w:hanging="5387"/>
        <w:jc w:val="both"/>
        <w:rPr>
          <w:rFonts w:eastAsia="Calibri"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Адрес:</w:t>
      </w:r>
      <w:r w:rsidRPr="00A23418">
        <w:rPr>
          <w:rFonts w:eastAsia="Calibri"/>
          <w:sz w:val="25"/>
          <w:szCs w:val="25"/>
        </w:rPr>
        <w:tab/>
      </w:r>
      <w:r w:rsidR="00BB63D5" w:rsidRPr="00A23418">
        <w:rPr>
          <w:rFonts w:eastAsia="Calibri"/>
          <w:sz w:val="25"/>
          <w:szCs w:val="25"/>
        </w:rPr>
        <w:t xml:space="preserve">г. Москва, </w:t>
      </w:r>
      <w:r w:rsidR="00EE45F5" w:rsidRPr="00A23418">
        <w:rPr>
          <w:rFonts w:eastAsia="Calibri"/>
          <w:sz w:val="25"/>
          <w:szCs w:val="25"/>
        </w:rPr>
        <w:t>Тихорецкий б-р, вл. 1</w:t>
      </w:r>
    </w:p>
    <w:p w:rsidR="00EE45F5" w:rsidRPr="00A23418" w:rsidRDefault="00EE45F5" w:rsidP="00FD1B71">
      <w:pPr>
        <w:spacing w:line="276" w:lineRule="auto"/>
        <w:ind w:left="5387" w:hanging="5387"/>
        <w:jc w:val="both"/>
        <w:rPr>
          <w:rFonts w:eastAsia="Calibri"/>
          <w:sz w:val="25"/>
          <w:szCs w:val="25"/>
          <w:highlight w:val="yellow"/>
        </w:rPr>
      </w:pPr>
    </w:p>
    <w:p w:rsidR="009A60C3" w:rsidRPr="00A23418" w:rsidRDefault="009A60C3" w:rsidP="00FD1B7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442FB" w:rsidRPr="00A23418" w:rsidRDefault="004442FB" w:rsidP="00FD1B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A23418" w:rsidRDefault="009A60C3" w:rsidP="00FD1B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23418">
        <w:rPr>
          <w:rFonts w:eastAsia="Calibri"/>
          <w:sz w:val="25"/>
          <w:szCs w:val="25"/>
        </w:rPr>
        <w:t>Кадастровая стоимость земельн</w:t>
      </w:r>
      <w:r w:rsidR="006875DE" w:rsidRPr="00A23418">
        <w:rPr>
          <w:rFonts w:eastAsia="Calibri"/>
          <w:sz w:val="25"/>
          <w:szCs w:val="25"/>
        </w:rPr>
        <w:t>ого</w:t>
      </w:r>
      <w:r w:rsidRPr="00A23418">
        <w:rPr>
          <w:rFonts w:eastAsia="Calibri"/>
          <w:sz w:val="25"/>
          <w:szCs w:val="25"/>
        </w:rPr>
        <w:t xml:space="preserve"> участк</w:t>
      </w:r>
      <w:r w:rsidR="006875DE" w:rsidRPr="00A23418">
        <w:rPr>
          <w:rFonts w:eastAsia="Calibri"/>
          <w:sz w:val="25"/>
          <w:szCs w:val="25"/>
        </w:rPr>
        <w:t>а</w:t>
      </w:r>
      <w:r w:rsidRPr="00A23418">
        <w:rPr>
          <w:rFonts w:eastAsia="Calibri"/>
          <w:sz w:val="25"/>
          <w:szCs w:val="25"/>
        </w:rPr>
        <w:t xml:space="preserve"> с кадастровым номер</w:t>
      </w:r>
      <w:r w:rsidR="006875DE" w:rsidRPr="00A23418">
        <w:rPr>
          <w:rFonts w:eastAsia="Calibri"/>
          <w:sz w:val="25"/>
          <w:szCs w:val="25"/>
        </w:rPr>
        <w:t>ом</w:t>
      </w:r>
      <w:r w:rsidR="00961A06" w:rsidRPr="00A23418">
        <w:rPr>
          <w:rFonts w:eastAsia="Calibri"/>
          <w:sz w:val="25"/>
          <w:szCs w:val="25"/>
        </w:rPr>
        <w:t xml:space="preserve"> </w:t>
      </w:r>
      <w:r w:rsidR="006875DE" w:rsidRPr="00A23418">
        <w:rPr>
          <w:rFonts w:eastAsia="Calibri"/>
          <w:sz w:val="25"/>
          <w:szCs w:val="25"/>
        </w:rPr>
        <w:t xml:space="preserve">77:04:0004014:6 </w:t>
      </w:r>
      <w:r w:rsidRPr="00A23418">
        <w:rPr>
          <w:rFonts w:eastAsia="Calibri"/>
          <w:sz w:val="25"/>
          <w:szCs w:val="25"/>
        </w:rPr>
        <w:t>на</w:t>
      </w:r>
      <w:r w:rsidR="007619A1" w:rsidRPr="00A23418">
        <w:rPr>
          <w:rFonts w:eastAsia="Calibri"/>
          <w:sz w:val="25"/>
          <w:szCs w:val="25"/>
        </w:rPr>
        <w:t xml:space="preserve"> основании сведений, включенных</w:t>
      </w:r>
      <w:r w:rsidR="00AC0258" w:rsidRPr="00A23418">
        <w:rPr>
          <w:rFonts w:eastAsia="Calibri"/>
          <w:sz w:val="25"/>
          <w:szCs w:val="25"/>
        </w:rPr>
        <w:t xml:space="preserve"> </w:t>
      </w:r>
      <w:r w:rsidRPr="00A23418">
        <w:rPr>
          <w:rFonts w:eastAsia="Calibri"/>
          <w:sz w:val="25"/>
          <w:szCs w:val="25"/>
        </w:rPr>
        <w:t>в перечень объектов недвижимости, подлежащих гос</w:t>
      </w:r>
      <w:r w:rsidR="007619A1" w:rsidRPr="00A23418">
        <w:rPr>
          <w:rFonts w:eastAsia="Calibri"/>
          <w:sz w:val="25"/>
          <w:szCs w:val="25"/>
        </w:rPr>
        <w:t xml:space="preserve">ударственной </w:t>
      </w:r>
      <w:r w:rsidR="00FE3765" w:rsidRPr="00A23418">
        <w:rPr>
          <w:rFonts w:eastAsia="Calibri"/>
          <w:sz w:val="25"/>
          <w:szCs w:val="25"/>
        </w:rPr>
        <w:t>кадастровой оценке</w:t>
      </w:r>
      <w:r w:rsidR="00AC0258" w:rsidRPr="00A23418">
        <w:rPr>
          <w:rFonts w:eastAsia="Calibri"/>
          <w:sz w:val="25"/>
          <w:szCs w:val="25"/>
        </w:rPr>
        <w:t xml:space="preserve"> </w:t>
      </w:r>
      <w:r w:rsidR="00FE3765" w:rsidRPr="00A23418">
        <w:rPr>
          <w:rFonts w:eastAsia="Calibri"/>
          <w:sz w:val="25"/>
          <w:szCs w:val="25"/>
        </w:rPr>
        <w:t>по состоянию</w:t>
      </w:r>
      <w:r w:rsidR="00EE45F5" w:rsidRPr="00A23418">
        <w:rPr>
          <w:rFonts w:eastAsia="Calibri"/>
          <w:sz w:val="25"/>
          <w:szCs w:val="25"/>
        </w:rPr>
        <w:t xml:space="preserve"> </w:t>
      </w:r>
      <w:r w:rsidRPr="00A23418">
        <w:rPr>
          <w:rFonts w:eastAsia="Calibri"/>
          <w:sz w:val="25"/>
          <w:szCs w:val="25"/>
        </w:rPr>
        <w:t>на 01.01.202</w:t>
      </w:r>
      <w:r w:rsidR="00EE45F5" w:rsidRPr="00A23418">
        <w:rPr>
          <w:rFonts w:eastAsia="Calibri"/>
          <w:sz w:val="25"/>
          <w:szCs w:val="25"/>
        </w:rPr>
        <w:t>1</w:t>
      </w:r>
      <w:r w:rsidRPr="00A23418">
        <w:rPr>
          <w:rFonts w:eastAsia="Calibri"/>
          <w:sz w:val="25"/>
          <w:szCs w:val="25"/>
        </w:rPr>
        <w:t xml:space="preserve"> </w:t>
      </w:r>
      <w:r w:rsidR="00EE45F5" w:rsidRPr="00A23418">
        <w:rPr>
          <w:rFonts w:eastAsia="Calibri"/>
          <w:sz w:val="25"/>
          <w:szCs w:val="25"/>
        </w:rPr>
        <w:t>определена с учетом</w:t>
      </w:r>
      <w:r w:rsidR="00A23418">
        <w:rPr>
          <w:rFonts w:eastAsia="Calibri"/>
          <w:sz w:val="25"/>
          <w:szCs w:val="25"/>
        </w:rPr>
        <w:br/>
      </w:r>
      <w:r w:rsidR="00EE45F5" w:rsidRPr="00A23418">
        <w:rPr>
          <w:rFonts w:eastAsia="Calibri"/>
          <w:sz w:val="25"/>
          <w:szCs w:val="25"/>
        </w:rPr>
        <w:t xml:space="preserve">его отнесения к группе </w:t>
      </w:r>
      <w:r w:rsidR="000A1713" w:rsidRPr="00A23418">
        <w:rPr>
          <w:rFonts w:eastAsia="Calibri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376C4F" w:rsidRPr="00A23418">
        <w:rPr>
          <w:rFonts w:eastAsia="Calibri"/>
          <w:sz w:val="25"/>
          <w:szCs w:val="25"/>
        </w:rPr>
        <w:t>.</w:t>
      </w:r>
    </w:p>
    <w:p w:rsidR="00A23418" w:rsidRPr="00A23418" w:rsidRDefault="00435521" w:rsidP="00FD1B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A23418">
        <w:rPr>
          <w:rFonts w:eastAsia="Calibri"/>
          <w:sz w:val="25"/>
          <w:szCs w:val="25"/>
        </w:rPr>
        <w:t>В ходе рассмотрения заявлени</w:t>
      </w:r>
      <w:r w:rsidR="00FF0A45" w:rsidRPr="00A23418">
        <w:rPr>
          <w:rFonts w:eastAsia="Calibri"/>
          <w:sz w:val="25"/>
          <w:szCs w:val="25"/>
        </w:rPr>
        <w:t>я</w:t>
      </w:r>
      <w:r w:rsidRPr="00A23418">
        <w:rPr>
          <w:rFonts w:eastAsia="Calibri"/>
          <w:sz w:val="25"/>
          <w:szCs w:val="25"/>
        </w:rPr>
        <w:t xml:space="preserve"> выявлена ошибка, допущенная при определении кадастровой стоимости </w:t>
      </w:r>
      <w:r w:rsidR="006875DE" w:rsidRPr="00A23418">
        <w:rPr>
          <w:rFonts w:eastAsia="Calibri"/>
          <w:sz w:val="25"/>
          <w:szCs w:val="25"/>
        </w:rPr>
        <w:t>земельного участка с кадастровым номером 77:04:0004014:6</w:t>
      </w:r>
      <w:r w:rsidR="00961A06" w:rsidRPr="00A23418">
        <w:rPr>
          <w:rFonts w:eastAsia="Calibri"/>
          <w:sz w:val="25"/>
          <w:szCs w:val="25"/>
        </w:rPr>
        <w:t>.</w:t>
      </w:r>
      <w:r w:rsidR="00B23015">
        <w:rPr>
          <w:rFonts w:eastAsia="Calibri"/>
          <w:sz w:val="25"/>
          <w:szCs w:val="25"/>
        </w:rPr>
        <w:t xml:space="preserve"> </w:t>
      </w:r>
      <w:r w:rsidR="00B23015">
        <w:rPr>
          <w:rFonts w:eastAsia="Calibri"/>
          <w:sz w:val="25"/>
          <w:szCs w:val="25"/>
        </w:rPr>
        <w:br/>
      </w:r>
      <w:r w:rsidR="00A23418" w:rsidRPr="00A23418">
        <w:rPr>
          <w:rFonts w:eastAsia="Calibri"/>
          <w:sz w:val="25"/>
          <w:szCs w:val="25"/>
        </w:rPr>
        <w:t>На основании сведений Единого государственного реестра недвижимости кадастровая стоимость земельного участка с кадастровым номером 77:04:0004014:6 пересчитана с учетом фактической плотности застройки с применением корре</w:t>
      </w:r>
      <w:r w:rsidR="00A23418">
        <w:rPr>
          <w:rFonts w:eastAsia="Calibri"/>
          <w:sz w:val="25"/>
          <w:szCs w:val="25"/>
        </w:rPr>
        <w:t>ктировки на плотность застройки</w:t>
      </w:r>
      <w:r w:rsidR="00A23418">
        <w:rPr>
          <w:rFonts w:eastAsia="Calibri"/>
          <w:sz w:val="25"/>
          <w:szCs w:val="25"/>
        </w:rPr>
        <w:br/>
      </w:r>
      <w:r w:rsidR="00A23418" w:rsidRPr="00A23418">
        <w:rPr>
          <w:rFonts w:eastAsia="Calibri"/>
          <w:sz w:val="25"/>
          <w:szCs w:val="25"/>
        </w:rPr>
        <w:t>в размере 0.863158.</w:t>
      </w:r>
    </w:p>
    <w:p w:rsidR="0057381F" w:rsidRPr="00A23418" w:rsidRDefault="0057381F" w:rsidP="00FD1B7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23418" w:rsidRPr="00A23418" w:rsidRDefault="00A23418" w:rsidP="00A2341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23418" w:rsidRPr="00A23418" w:rsidRDefault="00A23418" w:rsidP="00A2341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A23418" w:rsidRPr="00A23418" w:rsidRDefault="00A23418" w:rsidP="00A2341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73B6A" w:rsidRPr="00A23418" w:rsidRDefault="00973B6A" w:rsidP="00A2341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A60C3" w:rsidRPr="00A23418" w:rsidRDefault="009A60C3" w:rsidP="00A23418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A23418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65"/>
        <w:gridCol w:w="1866"/>
        <w:gridCol w:w="2722"/>
        <w:gridCol w:w="1866"/>
        <w:gridCol w:w="1574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0A1713" w:rsidRDefault="009A60C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0A171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0A1713" w:rsidRPr="009A60C3" w:rsidTr="000A1713">
        <w:trPr>
          <w:trHeight w:val="73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13" w:rsidRPr="000A1713" w:rsidRDefault="000A1713" w:rsidP="000A171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77:04:0004014:6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713" w:rsidRPr="000A1713" w:rsidRDefault="00A23418" w:rsidP="00A234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3418">
              <w:rPr>
                <w:rFonts w:ascii="Times New Roman" w:hAnsi="Times New Roman"/>
                <w:sz w:val="22"/>
                <w:szCs w:val="22"/>
              </w:rPr>
              <w:t>12 657 738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23418">
              <w:rPr>
                <w:rFonts w:ascii="Times New Roman" w:hAnsi="Times New Roman"/>
                <w:sz w:val="22"/>
                <w:szCs w:val="22"/>
              </w:rPr>
              <w:t>619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2341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Р</w:t>
            </w:r>
            <w:r w:rsidR="00A23418">
              <w:rPr>
                <w:rFonts w:ascii="Times New Roman" w:hAnsi="Times New Roman"/>
                <w:sz w:val="22"/>
                <w:szCs w:val="22"/>
              </w:rPr>
              <w:t>аспоряжение Департамента</w:t>
            </w:r>
            <w:r w:rsidR="00A23418">
              <w:rPr>
                <w:rFonts w:ascii="Times New Roman" w:hAnsi="Times New Roman"/>
                <w:sz w:val="22"/>
                <w:szCs w:val="22"/>
              </w:rPr>
              <w:br/>
            </w:r>
            <w:r w:rsidRPr="000A1713">
              <w:rPr>
                <w:rFonts w:ascii="Times New Roman" w:hAnsi="Times New Roman"/>
                <w:sz w:val="22"/>
                <w:szCs w:val="22"/>
              </w:rPr>
              <w:t>городского имущества</w:t>
            </w:r>
          </w:p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города Москвы</w:t>
            </w:r>
          </w:p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0A1713" w:rsidRPr="000A1713" w:rsidRDefault="000A1713" w:rsidP="000A1713">
            <w:pPr>
              <w:pStyle w:val="Default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0A1713" w:rsidRPr="000A1713" w:rsidRDefault="000A171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A1713" w:rsidRPr="000A1713" w:rsidRDefault="00A23418" w:rsidP="00A2341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23418">
              <w:rPr>
                <w:rFonts w:ascii="Times New Roman" w:hAnsi="Times New Roman"/>
                <w:sz w:val="22"/>
                <w:szCs w:val="22"/>
              </w:rPr>
              <w:t>10 925 626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23418">
              <w:rPr>
                <w:rFonts w:ascii="Times New Roman" w:hAnsi="Times New Roman"/>
                <w:sz w:val="22"/>
                <w:szCs w:val="22"/>
              </w:rPr>
              <w:t>140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23418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0A1713" w:rsidRPr="000A1713" w:rsidRDefault="000A1713" w:rsidP="000A171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713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23418" w:rsidRDefault="00AD65B7">
    <w:pPr>
      <w:pStyle w:val="a3"/>
      <w:jc w:val="center"/>
      <w:rPr>
        <w:sz w:val="25"/>
        <w:szCs w:val="2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9937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6F0"/>
    <w:rsid w:val="00014F9F"/>
    <w:rsid w:val="00017E15"/>
    <w:rsid w:val="00022A5C"/>
    <w:rsid w:val="000371EB"/>
    <w:rsid w:val="00057D9A"/>
    <w:rsid w:val="00063466"/>
    <w:rsid w:val="000638BA"/>
    <w:rsid w:val="00077F9A"/>
    <w:rsid w:val="00084901"/>
    <w:rsid w:val="000A1713"/>
    <w:rsid w:val="000D5F73"/>
    <w:rsid w:val="000E26C4"/>
    <w:rsid w:val="000E3CE9"/>
    <w:rsid w:val="000F4294"/>
    <w:rsid w:val="00141094"/>
    <w:rsid w:val="001575F4"/>
    <w:rsid w:val="001919BA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76C4F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7637F"/>
    <w:rsid w:val="005A7673"/>
    <w:rsid w:val="005B4668"/>
    <w:rsid w:val="005B5F6A"/>
    <w:rsid w:val="005B6685"/>
    <w:rsid w:val="005C4B0C"/>
    <w:rsid w:val="005E4832"/>
    <w:rsid w:val="005E7A12"/>
    <w:rsid w:val="005F1732"/>
    <w:rsid w:val="0061747E"/>
    <w:rsid w:val="00633B5D"/>
    <w:rsid w:val="00664082"/>
    <w:rsid w:val="006703A5"/>
    <w:rsid w:val="00683313"/>
    <w:rsid w:val="006875DE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61A06"/>
    <w:rsid w:val="00973B6A"/>
    <w:rsid w:val="00985D91"/>
    <w:rsid w:val="009A292E"/>
    <w:rsid w:val="009A4D0B"/>
    <w:rsid w:val="009A60C3"/>
    <w:rsid w:val="009B0F11"/>
    <w:rsid w:val="009E6391"/>
    <w:rsid w:val="009E75D2"/>
    <w:rsid w:val="009F7E0E"/>
    <w:rsid w:val="00A0619E"/>
    <w:rsid w:val="00A06E67"/>
    <w:rsid w:val="00A23418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F74F9"/>
    <w:rsid w:val="00B006E1"/>
    <w:rsid w:val="00B04546"/>
    <w:rsid w:val="00B0596E"/>
    <w:rsid w:val="00B141E4"/>
    <w:rsid w:val="00B157B0"/>
    <w:rsid w:val="00B17639"/>
    <w:rsid w:val="00B23015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6570B"/>
    <w:rsid w:val="00DB1B1E"/>
    <w:rsid w:val="00DD029D"/>
    <w:rsid w:val="00DD1C87"/>
    <w:rsid w:val="00E03242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D3989"/>
    <w:rsid w:val="00ED3D15"/>
    <w:rsid w:val="00EE3220"/>
    <w:rsid w:val="00EE45F5"/>
    <w:rsid w:val="00EF68E9"/>
    <w:rsid w:val="00F17556"/>
    <w:rsid w:val="00F25F43"/>
    <w:rsid w:val="00F329E0"/>
    <w:rsid w:val="00F33E61"/>
    <w:rsid w:val="00F54D1D"/>
    <w:rsid w:val="00F65ADD"/>
    <w:rsid w:val="00F759D9"/>
    <w:rsid w:val="00FC648F"/>
    <w:rsid w:val="00FD1B71"/>
    <w:rsid w:val="00FE3765"/>
    <w:rsid w:val="00FE7FE9"/>
    <w:rsid w:val="00FF0A45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293185"/>
    </o:shapedefaults>
    <o:shapelayout v:ext="edit">
      <o:idmap v:ext="edit" data="1"/>
    </o:shapelayout>
  </w:shapeDefaults>
  <w:decimalSymbol w:val="."/>
  <w:listSeparator w:val=";"/>
  <w14:docId w14:val="0C7DC8F8"/>
  <w15:chartTrackingRefBased/>
  <w15:docId w15:val="{67D544D5-5D62-4816-90D6-6E518665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17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5C21-4B44-482C-A0D8-D0946765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326</Words>
  <Characters>1862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2184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2025-04-17T13:10:00Z</dcterms:modified>
</cp:coreProperties>
</file>