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1963" w:rsidRDefault="00D21963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D21963" w:rsidRDefault="00D21963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D21963" w:rsidRDefault="00D21963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227E18" w:rsidRPr="00227E18" w:rsidRDefault="00227E18" w:rsidP="007E6232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7E6232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7E6232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7E6232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134117">
        <w:rPr>
          <w:rFonts w:eastAsia="Calibri"/>
          <w:b/>
        </w:rPr>
        <w:t>0</w:t>
      </w:r>
      <w:r w:rsidR="00703739">
        <w:rPr>
          <w:rFonts w:eastAsia="Calibri"/>
          <w:b/>
        </w:rPr>
        <w:t>6</w:t>
      </w:r>
      <w:r w:rsidR="00227E18" w:rsidRPr="00227E18">
        <w:rPr>
          <w:rFonts w:eastAsia="Calibri"/>
          <w:b/>
        </w:rPr>
        <w:t xml:space="preserve">» </w:t>
      </w:r>
      <w:r w:rsidR="00134117">
        <w:rPr>
          <w:rFonts w:eastAsia="Calibri"/>
          <w:b/>
        </w:rPr>
        <w:t>марта</w:t>
      </w:r>
      <w:r w:rsidR="00227E18" w:rsidRPr="00227E18">
        <w:rPr>
          <w:rFonts w:eastAsia="Calibri"/>
          <w:b/>
        </w:rPr>
        <w:t xml:space="preserve"> 202</w:t>
      </w:r>
      <w:r w:rsidR="00134117">
        <w:rPr>
          <w:rFonts w:eastAsia="Calibri"/>
          <w:b/>
        </w:rPr>
        <w:t>5</w:t>
      </w:r>
      <w:r w:rsidR="00227E18" w:rsidRPr="00227E18">
        <w:rPr>
          <w:rFonts w:eastAsia="Calibri"/>
          <w:b/>
        </w:rPr>
        <w:t xml:space="preserve">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134117">
        <w:rPr>
          <w:rFonts w:eastAsia="Calibri"/>
          <w:b/>
        </w:rPr>
        <w:t xml:space="preserve">  </w:t>
      </w:r>
      <w:r w:rsidR="00227E18" w:rsidRPr="00227E18">
        <w:rPr>
          <w:rFonts w:eastAsia="Calibri"/>
          <w:b/>
        </w:rPr>
        <w:t xml:space="preserve">№ </w:t>
      </w:r>
      <w:r w:rsidR="00703739">
        <w:rPr>
          <w:rFonts w:eastAsia="Calibri"/>
          <w:b/>
        </w:rPr>
        <w:t>181</w:t>
      </w:r>
      <w:r w:rsidR="00134117">
        <w:rPr>
          <w:rFonts w:eastAsia="Calibri"/>
          <w:b/>
        </w:rPr>
        <w:t>/25</w:t>
      </w:r>
    </w:p>
    <w:p w:rsidR="00227E18" w:rsidRPr="00227E18" w:rsidRDefault="00227E18" w:rsidP="007E6232">
      <w:pPr>
        <w:tabs>
          <w:tab w:val="left" w:pos="5529"/>
        </w:tabs>
        <w:ind w:right="-2"/>
        <w:jc w:val="both"/>
        <w:rPr>
          <w:rFonts w:eastAsia="Calibri"/>
        </w:rPr>
      </w:pPr>
    </w:p>
    <w:p w:rsidR="00A62A69" w:rsidRDefault="00227E18" w:rsidP="007E6232">
      <w:pPr>
        <w:tabs>
          <w:tab w:val="left" w:pos="5387"/>
          <w:tab w:val="left" w:pos="5812"/>
        </w:tabs>
        <w:ind w:left="5670" w:right="-2" w:hanging="5670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</w:t>
      </w:r>
      <w:r w:rsidR="00703739">
        <w:rPr>
          <w:rFonts w:eastAsia="Calibri"/>
          <w:b/>
        </w:rPr>
        <w:t>й</w:t>
      </w:r>
      <w:r w:rsidRPr="00227E18">
        <w:rPr>
          <w:rFonts w:eastAsia="Calibri"/>
          <w:b/>
        </w:rPr>
        <w:t>:</w:t>
      </w:r>
      <w:r w:rsidRPr="00227E18">
        <w:rPr>
          <w:rFonts w:eastAsia="Calibri"/>
        </w:rPr>
        <w:tab/>
        <w:t xml:space="preserve">от </w:t>
      </w:r>
      <w:r w:rsidR="00A62A69" w:rsidRPr="00A62A69">
        <w:rPr>
          <w:rFonts w:eastAsia="Calibri"/>
        </w:rPr>
        <w:t>10.02.2025</w:t>
      </w:r>
      <w:r w:rsidR="00155FB7" w:rsidRPr="00155FB7">
        <w:rPr>
          <w:rFonts w:eastAsia="Calibri"/>
        </w:rPr>
        <w:t xml:space="preserve"> </w:t>
      </w:r>
      <w:r w:rsidRPr="00227E18">
        <w:rPr>
          <w:rFonts w:eastAsia="Calibri"/>
        </w:rPr>
        <w:t>№</w:t>
      </w:r>
      <w:r w:rsidR="00A62A69">
        <w:rPr>
          <w:rFonts w:eastAsia="Calibri"/>
        </w:rPr>
        <w:t>№</w:t>
      </w:r>
      <w:r w:rsidRPr="00227E18">
        <w:rPr>
          <w:rFonts w:eastAsia="Calibri"/>
        </w:rPr>
        <w:t xml:space="preserve"> </w:t>
      </w:r>
      <w:r w:rsidR="00A62A69" w:rsidRPr="00A62A69">
        <w:rPr>
          <w:rFonts w:eastAsia="Calibri"/>
        </w:rPr>
        <w:t>33-8-310/25-(0)-0</w:t>
      </w:r>
      <w:r w:rsidR="00A62A69">
        <w:rPr>
          <w:rFonts w:eastAsia="Calibri"/>
        </w:rPr>
        <w:t>,</w:t>
      </w:r>
    </w:p>
    <w:p w:rsidR="00227E18" w:rsidRPr="00227E18" w:rsidRDefault="00A62A69" w:rsidP="007E6232">
      <w:pPr>
        <w:tabs>
          <w:tab w:val="left" w:pos="5387"/>
          <w:tab w:val="left" w:pos="5812"/>
        </w:tabs>
        <w:ind w:left="5670" w:right="-2" w:hanging="283"/>
        <w:jc w:val="both"/>
        <w:rPr>
          <w:rFonts w:eastAsia="Calibri"/>
        </w:rPr>
      </w:pPr>
      <w:r>
        <w:rPr>
          <w:rFonts w:eastAsia="Calibri"/>
        </w:rPr>
        <w:t>33-8-312</w:t>
      </w:r>
      <w:r w:rsidRPr="00A62A69">
        <w:rPr>
          <w:rFonts w:eastAsia="Calibri"/>
        </w:rPr>
        <w:t>/25-(0)-0</w:t>
      </w:r>
      <w:r w:rsidR="00155FB7" w:rsidRPr="00155FB7">
        <w:rPr>
          <w:rFonts w:eastAsia="Calibri"/>
        </w:rPr>
        <w:tab/>
      </w:r>
    </w:p>
    <w:p w:rsidR="00227E18" w:rsidRPr="00227E18" w:rsidRDefault="00227E18" w:rsidP="007E6232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7E6232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D21963">
        <w:rPr>
          <w:rFonts w:eastAsia="Calibri"/>
        </w:rPr>
        <w:t>***</w:t>
      </w:r>
      <w:r w:rsidR="00130DC9" w:rsidRPr="00130DC9">
        <w:rPr>
          <w:rFonts w:eastAsia="Calibri"/>
        </w:rPr>
        <w:t> </w:t>
      </w:r>
    </w:p>
    <w:p w:rsidR="00227E18" w:rsidRPr="00227E18" w:rsidRDefault="00227E18" w:rsidP="007E6232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155FB7" w:rsidRDefault="00227E18" w:rsidP="007E6232">
      <w:pPr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A62A69" w:rsidRPr="00A62A69">
        <w:rPr>
          <w:rFonts w:eastAsia="Calibri"/>
        </w:rPr>
        <w:t>77:01:0001098:64</w:t>
      </w:r>
    </w:p>
    <w:p w:rsidR="00227E18" w:rsidRPr="00227E18" w:rsidRDefault="00227E18" w:rsidP="007E6232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 xml:space="preserve">г. Москва, </w:t>
      </w:r>
      <w:proofErr w:type="spellStart"/>
      <w:r w:rsidR="00A62A69" w:rsidRPr="00A62A69">
        <w:rPr>
          <w:rFonts w:eastAsia="Calibri"/>
        </w:rPr>
        <w:t>вн</w:t>
      </w:r>
      <w:proofErr w:type="spellEnd"/>
      <w:r w:rsidR="00A62A69" w:rsidRPr="00A62A69">
        <w:rPr>
          <w:rFonts w:eastAsia="Calibri"/>
        </w:rPr>
        <w:t>.</w:t>
      </w:r>
      <w:r w:rsidR="00134117" w:rsidRPr="00134117">
        <w:rPr>
          <w:rFonts w:eastAsia="Calibri"/>
        </w:rPr>
        <w:t xml:space="preserve"> </w:t>
      </w:r>
      <w:r w:rsidR="00A62A69" w:rsidRPr="00A62A69">
        <w:rPr>
          <w:rFonts w:eastAsia="Calibri"/>
        </w:rPr>
        <w:t>тер.</w:t>
      </w:r>
      <w:r w:rsidR="00134117" w:rsidRPr="00134117">
        <w:rPr>
          <w:rFonts w:eastAsia="Calibri"/>
        </w:rPr>
        <w:t xml:space="preserve"> </w:t>
      </w:r>
      <w:r w:rsidR="00A62A69" w:rsidRPr="00A62A69">
        <w:rPr>
          <w:rFonts w:eastAsia="Calibri"/>
        </w:rPr>
        <w:t>г. муници</w:t>
      </w:r>
      <w:r w:rsidR="00134117">
        <w:rPr>
          <w:rFonts w:eastAsia="Calibri"/>
        </w:rPr>
        <w:t>пальный округ Тверской, пер.</w:t>
      </w:r>
      <w:r w:rsidR="00A62A69" w:rsidRPr="00A62A69">
        <w:rPr>
          <w:rFonts w:eastAsia="Calibri"/>
        </w:rPr>
        <w:t xml:space="preserve"> </w:t>
      </w:r>
      <w:proofErr w:type="spellStart"/>
      <w:r w:rsidR="00134117">
        <w:rPr>
          <w:rFonts w:eastAsia="Calibri"/>
        </w:rPr>
        <w:t>Настасьинский</w:t>
      </w:r>
      <w:proofErr w:type="spellEnd"/>
      <w:r w:rsidR="00134117">
        <w:rPr>
          <w:rFonts w:eastAsia="Calibri"/>
        </w:rPr>
        <w:t>, з/у</w:t>
      </w:r>
      <w:r w:rsidR="00A62A69" w:rsidRPr="00A62A69">
        <w:rPr>
          <w:rFonts w:eastAsia="Calibri"/>
        </w:rPr>
        <w:t xml:space="preserve"> 3/1</w:t>
      </w:r>
    </w:p>
    <w:p w:rsidR="00227E18" w:rsidRDefault="00227E18" w:rsidP="007E6232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A62A69" w:rsidRPr="00155FB7" w:rsidRDefault="00A62A69" w:rsidP="007E6232">
      <w:pPr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Pr="00A62A69">
        <w:rPr>
          <w:rFonts w:eastAsia="Calibri"/>
        </w:rPr>
        <w:t>77:09:0004021:43</w:t>
      </w:r>
    </w:p>
    <w:p w:rsidR="00A62A69" w:rsidRDefault="00A62A69" w:rsidP="007E6232">
      <w:pPr>
        <w:tabs>
          <w:tab w:val="left" w:pos="5387"/>
        </w:tabs>
        <w:ind w:left="5387" w:right="-2" w:hanging="5387"/>
        <w:jc w:val="both"/>
        <w:rPr>
          <w:rFonts w:eastAsia="Calibri"/>
          <w:b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Pr="00155FB7">
        <w:rPr>
          <w:rFonts w:eastAsia="Calibri"/>
        </w:rPr>
        <w:t xml:space="preserve">г. Москва, </w:t>
      </w:r>
      <w:proofErr w:type="spellStart"/>
      <w:r w:rsidR="00134117" w:rsidRPr="00134117">
        <w:rPr>
          <w:rFonts w:eastAsia="Calibri"/>
        </w:rPr>
        <w:t>вн</w:t>
      </w:r>
      <w:proofErr w:type="spellEnd"/>
      <w:r w:rsidR="00134117" w:rsidRPr="00134117">
        <w:rPr>
          <w:rFonts w:eastAsia="Calibri"/>
        </w:rPr>
        <w:t>.</w:t>
      </w:r>
      <w:r w:rsidR="00134117">
        <w:rPr>
          <w:rFonts w:eastAsia="Calibri"/>
        </w:rPr>
        <w:t xml:space="preserve"> </w:t>
      </w:r>
      <w:r w:rsidR="00134117" w:rsidRPr="00134117">
        <w:rPr>
          <w:rFonts w:eastAsia="Calibri"/>
        </w:rPr>
        <w:t>тер.</w:t>
      </w:r>
      <w:r w:rsidR="00134117">
        <w:rPr>
          <w:rFonts w:eastAsia="Calibri"/>
        </w:rPr>
        <w:t xml:space="preserve"> </w:t>
      </w:r>
      <w:r w:rsidR="00134117" w:rsidRPr="00134117">
        <w:rPr>
          <w:rFonts w:eastAsia="Calibri"/>
        </w:rPr>
        <w:t>г. му</w:t>
      </w:r>
      <w:r w:rsidR="00134117">
        <w:rPr>
          <w:rFonts w:eastAsia="Calibri"/>
        </w:rPr>
        <w:t>ниципальный округ Беговой, ул.</w:t>
      </w:r>
      <w:r w:rsidR="00134117" w:rsidRPr="00134117">
        <w:rPr>
          <w:rFonts w:eastAsia="Calibri"/>
        </w:rPr>
        <w:t xml:space="preserve"> Правды, </w:t>
      </w:r>
      <w:r w:rsidR="00134117">
        <w:rPr>
          <w:rFonts w:eastAsia="Calibri"/>
        </w:rPr>
        <w:t>з/у</w:t>
      </w:r>
      <w:r w:rsidR="00134117" w:rsidRPr="00134117">
        <w:rPr>
          <w:rFonts w:eastAsia="Calibri"/>
        </w:rPr>
        <w:t xml:space="preserve"> 6</w:t>
      </w:r>
    </w:p>
    <w:p w:rsidR="00A62A69" w:rsidRPr="00227E18" w:rsidRDefault="00A62A69" w:rsidP="007E6232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7E623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A62A69" w:rsidP="007E6232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A62A69">
        <w:rPr>
          <w:rFonts w:eastAsia="Calibri"/>
        </w:rPr>
        <w:t>Государственная кадастровая оценка в горо</w:t>
      </w:r>
      <w:r>
        <w:rPr>
          <w:rFonts w:eastAsia="Calibri"/>
        </w:rPr>
        <w:t>де Москве в 2024 году проведена</w:t>
      </w:r>
      <w:r>
        <w:rPr>
          <w:rFonts w:eastAsia="Calibri"/>
        </w:rPr>
        <w:br/>
      </w:r>
      <w:r w:rsidRPr="00A62A69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A62A69">
        <w:rPr>
          <w:rFonts w:eastAsia="Calibri"/>
        </w:rPr>
        <w:t>Росреестра</w:t>
      </w:r>
      <w:proofErr w:type="spellEnd"/>
      <w:r w:rsidRPr="00A62A69">
        <w:rPr>
          <w:rFonts w:eastAsia="Calibri"/>
        </w:rPr>
        <w:t xml:space="preserve"> от 04.08.2021 № П/0336</w:t>
      </w:r>
      <w:r w:rsidR="00B677A6">
        <w:rPr>
          <w:rFonts w:eastAsia="Calibri"/>
        </w:rPr>
        <w:t xml:space="preserve"> (далее – Методические указания)</w:t>
      </w:r>
      <w:r w:rsidRPr="00A62A69">
        <w:rPr>
          <w:rFonts w:eastAsia="Calibri"/>
        </w:rPr>
        <w:t>.</w:t>
      </w:r>
    </w:p>
    <w:p w:rsidR="00227E18" w:rsidRDefault="00134117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Кадастровая стоимость земельного участка</w:t>
      </w:r>
      <w:r w:rsidR="00227E18" w:rsidRPr="00227E18">
        <w:rPr>
          <w:rFonts w:eastAsia="Calibri"/>
        </w:rPr>
        <w:t xml:space="preserve"> с кадастровым номером </w:t>
      </w:r>
      <w:r w:rsidRPr="00A62A69">
        <w:rPr>
          <w:rFonts w:eastAsia="Calibri"/>
        </w:rPr>
        <w:t>77:01:0001098:64</w:t>
      </w:r>
      <w:r w:rsidR="007C165E">
        <w:rPr>
          <w:rFonts w:eastAsia="Calibri"/>
        </w:rPr>
        <w:br/>
      </w:r>
      <w:r w:rsidR="007C165E" w:rsidRPr="00227E18">
        <w:rPr>
          <w:rFonts w:eastAsia="Calibri"/>
        </w:rPr>
        <w:t>по состоянию на 01.01.202</w:t>
      </w:r>
      <w:r w:rsidR="00A62A69">
        <w:rPr>
          <w:rFonts w:eastAsia="Calibri"/>
        </w:rPr>
        <w:t>4</w:t>
      </w:r>
      <w:r w:rsidR="007C165E">
        <w:rPr>
          <w:rFonts w:eastAsia="Calibri"/>
        </w:rPr>
        <w:t xml:space="preserve"> </w:t>
      </w:r>
      <w:r w:rsidR="00227E18" w:rsidRPr="00227E18">
        <w:rPr>
          <w:rFonts w:eastAsia="Calibri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Pr="00134117">
        <w:rPr>
          <w:rFonts w:eastAsia="Calibri"/>
        </w:rPr>
        <w:t>«общественное управление (3.8) (зем</w:t>
      </w:r>
      <w:r w:rsidR="00B631B7">
        <w:rPr>
          <w:rFonts w:eastAsia="Calibri"/>
        </w:rPr>
        <w:t>ельные участки, предназначенные</w:t>
      </w:r>
      <w:r w:rsidR="00B631B7">
        <w:rPr>
          <w:rFonts w:eastAsia="Calibri"/>
        </w:rPr>
        <w:br/>
      </w:r>
      <w:r w:rsidRPr="00134117">
        <w:rPr>
          <w:rFonts w:eastAsia="Calibri"/>
        </w:rPr>
        <w:t>для размещения административных зданий, объектов обра</w:t>
      </w:r>
      <w:r w:rsidR="00B631B7">
        <w:rPr>
          <w:rFonts w:eastAsia="Calibri"/>
        </w:rPr>
        <w:t>зования, науки, здравоохранения</w:t>
      </w:r>
      <w:r w:rsidR="00B631B7">
        <w:rPr>
          <w:rFonts w:eastAsia="Calibri"/>
        </w:rPr>
        <w:br/>
      </w:r>
      <w:r w:rsidRPr="00134117">
        <w:rPr>
          <w:rFonts w:eastAsia="Calibri"/>
        </w:rPr>
        <w:t>и социального обеспечения, физической культуры и спорта, культуры, искусства, религии (1.2.17));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(1.2.9))»</w:t>
      </w:r>
      <w:r>
        <w:rPr>
          <w:rFonts w:eastAsia="Calibri"/>
        </w:rPr>
        <w:t xml:space="preserve"> </w:t>
      </w:r>
      <w:r w:rsidR="00C45FB0">
        <w:rPr>
          <w:rFonts w:eastAsia="Calibri"/>
        </w:rPr>
        <w:t>с учетом</w:t>
      </w:r>
      <w:r w:rsidR="0068334D">
        <w:rPr>
          <w:rFonts w:eastAsia="Calibri"/>
        </w:rPr>
        <w:t xml:space="preserve"> его отнесения </w:t>
      </w:r>
      <w:r>
        <w:rPr>
          <w:rFonts w:eastAsia="Calibri"/>
        </w:rPr>
        <w:t>к</w:t>
      </w:r>
      <w:r w:rsidR="00227E18" w:rsidRPr="00227E18">
        <w:rPr>
          <w:rFonts w:eastAsia="Calibri"/>
        </w:rPr>
        <w:t xml:space="preserve"> группе</w:t>
      </w:r>
      <w:r>
        <w:rPr>
          <w:rFonts w:eastAsia="Calibri"/>
        </w:rPr>
        <w:t xml:space="preserve"> 7</w:t>
      </w:r>
      <w:r w:rsidR="00227E18" w:rsidRPr="00227E18">
        <w:rPr>
          <w:rFonts w:eastAsia="Calibri"/>
        </w:rPr>
        <w:t xml:space="preserve"> «</w:t>
      </w:r>
      <w:r w:rsidR="00B631B7" w:rsidRPr="00B631B7">
        <w:rPr>
          <w:rFonts w:eastAsia="Calibri"/>
        </w:rPr>
        <w:t>Земельные участки производственного назначения</w:t>
      </w:r>
      <w:r w:rsidR="00B631B7">
        <w:rPr>
          <w:rFonts w:eastAsia="Calibri"/>
        </w:rPr>
        <w:t xml:space="preserve">», подгруппе </w:t>
      </w:r>
      <w:r>
        <w:rPr>
          <w:rFonts w:eastAsia="Calibri"/>
        </w:rPr>
        <w:t>7.8</w:t>
      </w:r>
      <w:r w:rsidR="00227E18" w:rsidRPr="00227E18">
        <w:rPr>
          <w:rFonts w:eastAsia="Calibri"/>
        </w:rPr>
        <w:t xml:space="preserve"> «</w:t>
      </w:r>
      <w:r w:rsidR="00B631B7" w:rsidRPr="00B631B7">
        <w:rPr>
          <w:rFonts w:eastAsia="Calibri"/>
        </w:rPr>
        <w:t>Земельные участки, предназначенные для размещения складских объектов</w:t>
      </w:r>
      <w:r w:rsidR="00227E18" w:rsidRPr="00227E18">
        <w:rPr>
          <w:rFonts w:eastAsia="Calibri"/>
        </w:rPr>
        <w:t>».</w:t>
      </w:r>
    </w:p>
    <w:p w:rsidR="00B631B7" w:rsidRPr="00227E18" w:rsidRDefault="00B631B7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Кадастровая стоимость земельного участка</w:t>
      </w:r>
      <w:r w:rsidRPr="00227E18">
        <w:rPr>
          <w:rFonts w:eastAsia="Calibri"/>
        </w:rPr>
        <w:t xml:space="preserve"> с кадастровым номером </w:t>
      </w:r>
      <w:r w:rsidRPr="00A62A69">
        <w:rPr>
          <w:rFonts w:eastAsia="Calibri"/>
        </w:rPr>
        <w:t>77:09:0004021:43</w:t>
      </w:r>
      <w:r>
        <w:rPr>
          <w:rFonts w:eastAsia="Calibri"/>
        </w:rPr>
        <w:br/>
      </w:r>
      <w:r w:rsidRPr="00227E18">
        <w:rPr>
          <w:rFonts w:eastAsia="Calibri"/>
        </w:rPr>
        <w:t>по состоянию на 01.01.202</w:t>
      </w:r>
      <w:r>
        <w:rPr>
          <w:rFonts w:eastAsia="Calibri"/>
        </w:rPr>
        <w:t xml:space="preserve">4 </w:t>
      </w:r>
      <w:r w:rsidRPr="00227E18">
        <w:rPr>
          <w:rFonts w:eastAsia="Calibri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Pr="00B631B7">
        <w:rPr>
          <w:rFonts w:eastAsia="Calibri"/>
        </w:rPr>
        <w:t>«общественное управление (3.8) (зем</w:t>
      </w:r>
      <w:r>
        <w:rPr>
          <w:rFonts w:eastAsia="Calibri"/>
        </w:rPr>
        <w:t>ельные участки, предназначенные</w:t>
      </w:r>
      <w:r>
        <w:rPr>
          <w:rFonts w:eastAsia="Calibri"/>
        </w:rPr>
        <w:br/>
      </w:r>
      <w:r w:rsidRPr="00B631B7">
        <w:rPr>
          <w:rFonts w:eastAsia="Calibri"/>
        </w:rPr>
        <w:t>для размещения административных зданий, объектов обра</w:t>
      </w:r>
      <w:r>
        <w:rPr>
          <w:rFonts w:eastAsia="Calibri"/>
        </w:rPr>
        <w:t>зования, науки, здравоохранения</w:t>
      </w:r>
      <w:r>
        <w:rPr>
          <w:rFonts w:eastAsia="Calibri"/>
        </w:rPr>
        <w:br/>
      </w:r>
      <w:r w:rsidRPr="00B631B7">
        <w:rPr>
          <w:rFonts w:eastAsia="Calibri"/>
        </w:rPr>
        <w:t>и социального обеспечения, физической культуры и спорта, культуры, искусства, религии (1.2.17)); обслуживание автотранспорта (4.9) (зем</w:t>
      </w:r>
      <w:r>
        <w:rPr>
          <w:rFonts w:eastAsia="Calibri"/>
        </w:rPr>
        <w:t>ельные участки, предназначенные</w:t>
      </w:r>
      <w:r>
        <w:rPr>
          <w:rFonts w:eastAsia="Calibri"/>
        </w:rPr>
        <w:br/>
      </w:r>
      <w:r w:rsidRPr="00B631B7">
        <w:rPr>
          <w:rFonts w:eastAsia="Calibri"/>
        </w:rPr>
        <w:t>для размещения гаражей и автостоянок (1.2.3))»</w:t>
      </w:r>
      <w:r>
        <w:rPr>
          <w:rFonts w:eastAsia="Calibri"/>
        </w:rPr>
        <w:t xml:space="preserve"> </w:t>
      </w:r>
      <w:r w:rsidR="00C45FB0">
        <w:rPr>
          <w:rFonts w:eastAsia="Calibri"/>
        </w:rPr>
        <w:t>с учетом</w:t>
      </w:r>
      <w:r>
        <w:rPr>
          <w:rFonts w:eastAsia="Calibri"/>
        </w:rPr>
        <w:t xml:space="preserve"> его отнесения к</w:t>
      </w:r>
      <w:r w:rsidRPr="00227E18">
        <w:rPr>
          <w:rFonts w:eastAsia="Calibri"/>
        </w:rPr>
        <w:t xml:space="preserve"> группе</w:t>
      </w:r>
      <w:r>
        <w:rPr>
          <w:rFonts w:eastAsia="Calibri"/>
        </w:rPr>
        <w:t xml:space="preserve"> 3</w:t>
      </w:r>
      <w:r w:rsidRPr="00227E18">
        <w:rPr>
          <w:rFonts w:eastAsia="Calibri"/>
        </w:rPr>
        <w:t xml:space="preserve"> «</w:t>
      </w:r>
      <w:r w:rsidRPr="00B631B7">
        <w:rPr>
          <w:rFonts w:eastAsia="Calibri"/>
        </w:rPr>
        <w:t xml:space="preserve">Земельные участки, предназначенные для размещения гаражей, </w:t>
      </w:r>
      <w:proofErr w:type="spellStart"/>
      <w:r w:rsidRPr="00B631B7">
        <w:rPr>
          <w:rFonts w:eastAsia="Calibri"/>
        </w:rPr>
        <w:t>машино</w:t>
      </w:r>
      <w:proofErr w:type="spellEnd"/>
      <w:r w:rsidRPr="00B631B7">
        <w:rPr>
          <w:rFonts w:eastAsia="Calibri"/>
        </w:rPr>
        <w:t>-мест, автостоянок</w:t>
      </w:r>
      <w:r w:rsidR="00A667A7">
        <w:rPr>
          <w:rFonts w:eastAsia="Calibri"/>
        </w:rPr>
        <w:t>»,</w:t>
      </w:r>
      <w:r w:rsidR="00A667A7">
        <w:rPr>
          <w:rFonts w:eastAsia="Calibri"/>
        </w:rPr>
        <w:br/>
      </w:r>
      <w:r>
        <w:rPr>
          <w:rFonts w:eastAsia="Calibri"/>
        </w:rPr>
        <w:t>подгруппе 3.1</w:t>
      </w:r>
      <w:r w:rsidRPr="00227E18">
        <w:rPr>
          <w:rFonts w:eastAsia="Calibri"/>
        </w:rPr>
        <w:t xml:space="preserve"> «</w:t>
      </w:r>
      <w:r w:rsidRPr="00B631B7">
        <w:rPr>
          <w:rFonts w:eastAsia="Calibri"/>
        </w:rPr>
        <w:t xml:space="preserve">Земельные участки, предназначенные для размещения гаражей, </w:t>
      </w:r>
      <w:proofErr w:type="spellStart"/>
      <w:r w:rsidRPr="00B631B7">
        <w:rPr>
          <w:rFonts w:eastAsia="Calibri"/>
        </w:rPr>
        <w:t>машино</w:t>
      </w:r>
      <w:proofErr w:type="spellEnd"/>
      <w:r w:rsidRPr="00B631B7">
        <w:rPr>
          <w:rFonts w:eastAsia="Calibri"/>
        </w:rPr>
        <w:t>-мест, автостоянок</w:t>
      </w:r>
      <w:r w:rsidRPr="00227E18">
        <w:rPr>
          <w:rFonts w:eastAsia="Calibri"/>
        </w:rPr>
        <w:t>».</w:t>
      </w:r>
    </w:p>
    <w:p w:rsidR="00227E18" w:rsidRPr="00227E18" w:rsidRDefault="00227E18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lastRenderedPageBreak/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Pr="00227E18" w:rsidRDefault="008670AF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227E18" w:rsidRDefault="00491990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="00227E18" w:rsidRPr="00227E18">
        <w:rPr>
          <w:rFonts w:eastAsia="Calibri"/>
        </w:rPr>
        <w:t>шибок, допущенных пр</w:t>
      </w:r>
      <w:r w:rsidR="00B631B7">
        <w:rPr>
          <w:rFonts w:eastAsia="Calibri"/>
        </w:rPr>
        <w:t xml:space="preserve">и отнесении земельного участка </w:t>
      </w:r>
      <w:r w:rsidR="00227E18" w:rsidRPr="00227E18">
        <w:rPr>
          <w:rFonts w:eastAsia="Calibri"/>
        </w:rPr>
        <w:t xml:space="preserve">с кадастровым номером </w:t>
      </w:r>
      <w:r w:rsidR="00B631B7" w:rsidRPr="00B631B7">
        <w:rPr>
          <w:rFonts w:eastAsia="Calibri"/>
        </w:rPr>
        <w:t>77:01:0001098:64</w:t>
      </w:r>
      <w:r w:rsidR="00A72F07" w:rsidRPr="00A72F07">
        <w:rPr>
          <w:rFonts w:eastAsia="Calibri"/>
        </w:rPr>
        <w:t xml:space="preserve"> </w:t>
      </w:r>
      <w:r w:rsidR="00227E18" w:rsidRPr="00227E18">
        <w:rPr>
          <w:rFonts w:eastAsia="Calibri"/>
        </w:rPr>
        <w:t xml:space="preserve">с видом разрешенного использования </w:t>
      </w:r>
      <w:r w:rsidR="00B631B7" w:rsidRPr="00B631B7">
        <w:rPr>
          <w:rFonts w:eastAsia="Calibri"/>
        </w:rPr>
        <w:t>«общественное управление (3.8) (земельные участки, предназначенные</w:t>
      </w:r>
      <w:r w:rsidR="00B631B7">
        <w:rPr>
          <w:rFonts w:eastAsia="Calibri"/>
        </w:rPr>
        <w:t xml:space="preserve"> </w:t>
      </w:r>
      <w:r w:rsidR="00B631B7" w:rsidRPr="00B631B7">
        <w:rPr>
          <w:rFonts w:eastAsia="Calibri"/>
        </w:rPr>
        <w:t>для размещения административных зданий, объектов образования, науки, здравоохранения</w:t>
      </w:r>
      <w:r w:rsidR="00B631B7">
        <w:rPr>
          <w:rFonts w:eastAsia="Calibri"/>
        </w:rPr>
        <w:t xml:space="preserve"> </w:t>
      </w:r>
      <w:r w:rsidR="00B631B7" w:rsidRPr="00B631B7">
        <w:rPr>
          <w:rFonts w:eastAsia="Calibri"/>
        </w:rPr>
        <w:t>и социального о</w:t>
      </w:r>
      <w:r w:rsidR="00B631B7">
        <w:rPr>
          <w:rFonts w:eastAsia="Calibri"/>
        </w:rPr>
        <w:t>беспечения, физической культуры</w:t>
      </w:r>
      <w:r w:rsidR="00B631B7">
        <w:rPr>
          <w:rFonts w:eastAsia="Calibri"/>
        </w:rPr>
        <w:br/>
      </w:r>
      <w:r w:rsidR="00B631B7" w:rsidRPr="00B631B7">
        <w:rPr>
          <w:rFonts w:eastAsia="Calibri"/>
        </w:rPr>
        <w:t>и спорта, культуры, искусства, религии (1.2.17));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(1.2.9))»</w:t>
      </w:r>
      <w:r w:rsidR="00B631B7">
        <w:rPr>
          <w:rFonts w:eastAsia="Calibri"/>
        </w:rPr>
        <w:t xml:space="preserve"> </w:t>
      </w:r>
      <w:r w:rsidR="00A45280">
        <w:rPr>
          <w:rFonts w:eastAsia="Calibri"/>
        </w:rPr>
        <w:t xml:space="preserve">к оценочной подгруппе </w:t>
      </w:r>
      <w:r w:rsidR="00B631B7">
        <w:rPr>
          <w:rFonts w:eastAsia="Calibri"/>
        </w:rPr>
        <w:t>7</w:t>
      </w:r>
      <w:r w:rsidR="00227E18" w:rsidRPr="00227E18">
        <w:rPr>
          <w:rFonts w:eastAsia="Calibri"/>
        </w:rPr>
        <w:t>.</w:t>
      </w:r>
      <w:r w:rsidR="00B631B7">
        <w:rPr>
          <w:rFonts w:eastAsia="Calibri"/>
        </w:rPr>
        <w:t>8</w:t>
      </w:r>
      <w:r w:rsidR="007F0137">
        <w:rPr>
          <w:rFonts w:eastAsia="Calibri"/>
        </w:rPr>
        <w:t>,</w:t>
      </w:r>
      <w:r w:rsidR="007F0137">
        <w:rPr>
          <w:rFonts w:eastAsia="Calibri"/>
        </w:rPr>
        <w:br/>
      </w:r>
      <w:r w:rsidR="00B631B7">
        <w:rPr>
          <w:rFonts w:eastAsia="Calibri"/>
        </w:rPr>
        <w:t xml:space="preserve">а также земельного участка </w:t>
      </w:r>
      <w:r w:rsidR="00B631B7" w:rsidRPr="00227E18">
        <w:rPr>
          <w:rFonts w:eastAsia="Calibri"/>
        </w:rPr>
        <w:t xml:space="preserve">с кадастровым номером </w:t>
      </w:r>
      <w:r w:rsidR="00B631B7" w:rsidRPr="00A45280">
        <w:rPr>
          <w:rFonts w:eastAsia="Calibri"/>
        </w:rPr>
        <w:t>77:09:0004021:43</w:t>
      </w:r>
      <w:r w:rsidR="00B631B7" w:rsidRPr="00A72F07">
        <w:rPr>
          <w:rFonts w:eastAsia="Calibri"/>
        </w:rPr>
        <w:t xml:space="preserve"> </w:t>
      </w:r>
      <w:r w:rsidR="00B631B7" w:rsidRPr="00227E18">
        <w:rPr>
          <w:rFonts w:eastAsia="Calibri"/>
        </w:rPr>
        <w:t xml:space="preserve">с видом разрешенного использования </w:t>
      </w:r>
      <w:r w:rsidR="00B631B7" w:rsidRPr="00B631B7">
        <w:rPr>
          <w:rFonts w:eastAsia="Calibri"/>
        </w:rPr>
        <w:t>«общественное управление (3.8) (земельные участки, предназначенные</w:t>
      </w:r>
      <w:r w:rsidR="007F0137">
        <w:rPr>
          <w:rFonts w:eastAsia="Calibri"/>
        </w:rPr>
        <w:br/>
      </w:r>
      <w:r w:rsidR="00B631B7" w:rsidRPr="00B631B7">
        <w:rPr>
          <w:rFonts w:eastAsia="Calibri"/>
        </w:rPr>
        <w:t>для размещения административных зданий, объектов образования, науки, здравоохранения</w:t>
      </w:r>
      <w:r w:rsidR="00B631B7">
        <w:rPr>
          <w:rFonts w:eastAsia="Calibri"/>
        </w:rPr>
        <w:br/>
      </w:r>
      <w:r w:rsidR="00B631B7" w:rsidRPr="00B631B7">
        <w:rPr>
          <w:rFonts w:eastAsia="Calibri"/>
        </w:rPr>
        <w:t>и социального обеспечения, физической культуры и спорта, культуры, искусства, религии (1.2.17)); обслуживание автотранспорта (4.9) (земельные участки, предназначенные</w:t>
      </w:r>
      <w:r w:rsidR="007F0137">
        <w:rPr>
          <w:rFonts w:eastAsia="Calibri"/>
        </w:rPr>
        <w:br/>
      </w:r>
      <w:r w:rsidR="00B631B7" w:rsidRPr="00B631B7">
        <w:rPr>
          <w:rFonts w:eastAsia="Calibri"/>
        </w:rPr>
        <w:t>для размещения гаражей и автостоянок (1.2.3))»</w:t>
      </w:r>
      <w:r w:rsidR="007F0137">
        <w:rPr>
          <w:rFonts w:eastAsia="Calibri"/>
        </w:rPr>
        <w:t xml:space="preserve"> </w:t>
      </w:r>
      <w:r w:rsidR="00B631B7">
        <w:rPr>
          <w:rFonts w:eastAsia="Calibri"/>
        </w:rPr>
        <w:t>к оценочной подгруппе 3</w:t>
      </w:r>
      <w:r w:rsidR="00B631B7" w:rsidRPr="00227E18">
        <w:rPr>
          <w:rFonts w:eastAsia="Calibri"/>
        </w:rPr>
        <w:t>.1</w:t>
      </w:r>
      <w:r w:rsidR="007F0137">
        <w:rPr>
          <w:rFonts w:eastAsia="Calibri"/>
        </w:rPr>
        <w:t xml:space="preserve">, </w:t>
      </w:r>
      <w:r w:rsidR="00227E18" w:rsidRPr="00227E18">
        <w:rPr>
          <w:rFonts w:eastAsia="Calibri"/>
        </w:rPr>
        <w:t>не выявлено.</w:t>
      </w:r>
    </w:p>
    <w:p w:rsidR="00793167" w:rsidRDefault="00793167" w:rsidP="007E6232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 w:rsidP="00E453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30DC9"/>
    <w:rsid w:val="00134117"/>
    <w:rsid w:val="0014097B"/>
    <w:rsid w:val="00141094"/>
    <w:rsid w:val="00155FB7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33D0"/>
    <w:rsid w:val="0029647B"/>
    <w:rsid w:val="002C06F6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646C5"/>
    <w:rsid w:val="0048188F"/>
    <w:rsid w:val="00491990"/>
    <w:rsid w:val="00492B5C"/>
    <w:rsid w:val="004C655A"/>
    <w:rsid w:val="004D267A"/>
    <w:rsid w:val="004E03F3"/>
    <w:rsid w:val="004E5771"/>
    <w:rsid w:val="004F62C2"/>
    <w:rsid w:val="00502391"/>
    <w:rsid w:val="00505439"/>
    <w:rsid w:val="005A7673"/>
    <w:rsid w:val="005B4668"/>
    <w:rsid w:val="005C1925"/>
    <w:rsid w:val="005E7A12"/>
    <w:rsid w:val="005F1732"/>
    <w:rsid w:val="00633B5D"/>
    <w:rsid w:val="00683313"/>
    <w:rsid w:val="0068334D"/>
    <w:rsid w:val="00690400"/>
    <w:rsid w:val="00690B20"/>
    <w:rsid w:val="006A2C47"/>
    <w:rsid w:val="006D0CF7"/>
    <w:rsid w:val="006D44EB"/>
    <w:rsid w:val="006F6F73"/>
    <w:rsid w:val="00703739"/>
    <w:rsid w:val="007100DF"/>
    <w:rsid w:val="00723612"/>
    <w:rsid w:val="00732E70"/>
    <w:rsid w:val="00766079"/>
    <w:rsid w:val="00793167"/>
    <w:rsid w:val="007C165E"/>
    <w:rsid w:val="007C7D91"/>
    <w:rsid w:val="007E6232"/>
    <w:rsid w:val="007F0137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3252"/>
    <w:rsid w:val="00A25EBF"/>
    <w:rsid w:val="00A42091"/>
    <w:rsid w:val="00A42AC7"/>
    <w:rsid w:val="00A45280"/>
    <w:rsid w:val="00A473E1"/>
    <w:rsid w:val="00A54069"/>
    <w:rsid w:val="00A62A69"/>
    <w:rsid w:val="00A667A7"/>
    <w:rsid w:val="00A72F07"/>
    <w:rsid w:val="00A82707"/>
    <w:rsid w:val="00AC7DFC"/>
    <w:rsid w:val="00AE4372"/>
    <w:rsid w:val="00B04546"/>
    <w:rsid w:val="00B0596E"/>
    <w:rsid w:val="00B157B0"/>
    <w:rsid w:val="00B478D2"/>
    <w:rsid w:val="00B631B7"/>
    <w:rsid w:val="00B677A6"/>
    <w:rsid w:val="00B751DE"/>
    <w:rsid w:val="00BA0ED3"/>
    <w:rsid w:val="00BB60D6"/>
    <w:rsid w:val="00BB76B9"/>
    <w:rsid w:val="00BF4930"/>
    <w:rsid w:val="00C10395"/>
    <w:rsid w:val="00C147BA"/>
    <w:rsid w:val="00C323FB"/>
    <w:rsid w:val="00C45FB0"/>
    <w:rsid w:val="00C47D5E"/>
    <w:rsid w:val="00C5303C"/>
    <w:rsid w:val="00C6022A"/>
    <w:rsid w:val="00C66D35"/>
    <w:rsid w:val="00CA0208"/>
    <w:rsid w:val="00CA2DBD"/>
    <w:rsid w:val="00CE1FE3"/>
    <w:rsid w:val="00D01153"/>
    <w:rsid w:val="00D02A10"/>
    <w:rsid w:val="00D0326A"/>
    <w:rsid w:val="00D21963"/>
    <w:rsid w:val="00D3154C"/>
    <w:rsid w:val="00D50FD4"/>
    <w:rsid w:val="00D6179B"/>
    <w:rsid w:val="00D634F5"/>
    <w:rsid w:val="00DA7B46"/>
    <w:rsid w:val="00DD029D"/>
    <w:rsid w:val="00E453B9"/>
    <w:rsid w:val="00E66306"/>
    <w:rsid w:val="00E81003"/>
    <w:rsid w:val="00E86B4E"/>
    <w:rsid w:val="00EB6ADE"/>
    <w:rsid w:val="00EC0630"/>
    <w:rsid w:val="00EE3220"/>
    <w:rsid w:val="00EF2D2A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19C9814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6788-43AC-4611-B106-E6F60F44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4200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4702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2025-03-04T06:25:00Z</dcterms:created>
  <dcterms:modified xsi:type="dcterms:W3CDTF">2025-04-18T07:02:00Z</dcterms:modified>
</cp:coreProperties>
</file>